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011D" w14:textId="3616A854" w:rsidR="00EB00AB" w:rsidRPr="00F20243" w:rsidRDefault="00EB00AB" w:rsidP="46463DB7">
      <w:pPr>
        <w:spacing w:after="0" w:line="240" w:lineRule="auto"/>
        <w:rPr>
          <w:rFonts w:asciiTheme="minorHAnsi" w:eastAsia="Cambria" w:hAnsiTheme="minorHAnsi" w:cstheme="minorHAnsi"/>
          <w:b/>
          <w:bCs/>
          <w:i/>
          <w:iCs/>
          <w:sz w:val="24"/>
          <w:szCs w:val="24"/>
        </w:rPr>
      </w:pPr>
      <w:r w:rsidRPr="00F20243">
        <w:rPr>
          <w:rFonts w:asciiTheme="minorHAnsi" w:hAnsiTheme="minorHAnsi" w:cstheme="minorHAnsi"/>
          <w:b/>
          <w:bCs/>
          <w:i/>
          <w:iCs/>
          <w:sz w:val="24"/>
          <w:szCs w:val="24"/>
          <w:lang w:eastAsia="ar-SA"/>
        </w:rPr>
        <w:t xml:space="preserve">Załącznik nr </w:t>
      </w:r>
      <w:r w:rsidR="00EC3DB2" w:rsidRPr="00F20243">
        <w:rPr>
          <w:rFonts w:asciiTheme="minorHAnsi" w:hAnsiTheme="minorHAnsi" w:cstheme="minorHAnsi"/>
          <w:b/>
          <w:bCs/>
          <w:i/>
          <w:iCs/>
          <w:sz w:val="24"/>
          <w:szCs w:val="24"/>
          <w:lang w:eastAsia="ar-SA"/>
        </w:rPr>
        <w:t xml:space="preserve">5 </w:t>
      </w:r>
      <w:r w:rsidRPr="00F20243">
        <w:rPr>
          <w:rFonts w:asciiTheme="minorHAnsi" w:hAnsiTheme="minorHAnsi" w:cstheme="minorHAnsi"/>
          <w:b/>
          <w:bCs/>
          <w:i/>
          <w:iCs/>
          <w:sz w:val="24"/>
          <w:szCs w:val="24"/>
          <w:lang w:eastAsia="ar-SA"/>
        </w:rPr>
        <w:t xml:space="preserve">do Zapytania ofertowego </w:t>
      </w:r>
      <w:r w:rsidR="004E2575" w:rsidRPr="00F20243">
        <w:rPr>
          <w:rFonts w:asciiTheme="minorHAnsi" w:eastAsia="Cambria" w:hAnsiTheme="minorHAnsi" w:cstheme="minorHAnsi"/>
          <w:b/>
          <w:bCs/>
          <w:i/>
          <w:iCs/>
          <w:sz w:val="24"/>
          <w:szCs w:val="24"/>
        </w:rPr>
        <w:t>nr</w:t>
      </w:r>
      <w:r w:rsidR="007856F2" w:rsidRPr="00F20243">
        <w:rPr>
          <w:rFonts w:asciiTheme="minorHAnsi" w:eastAsia="Cambria" w:hAnsiTheme="minorHAnsi" w:cstheme="minorHAnsi"/>
          <w:b/>
          <w:bCs/>
          <w:i/>
          <w:iCs/>
          <w:sz w:val="24"/>
          <w:szCs w:val="24"/>
        </w:rPr>
        <w:t xml:space="preserve"> </w:t>
      </w:r>
      <w:r w:rsidR="00F20243">
        <w:rPr>
          <w:rFonts w:asciiTheme="minorHAnsi" w:eastAsia="Cambria" w:hAnsiTheme="minorHAnsi" w:cstheme="minorHAnsi"/>
          <w:b/>
          <w:bCs/>
          <w:i/>
          <w:iCs/>
          <w:sz w:val="24"/>
          <w:szCs w:val="24"/>
          <w:highlight w:val="yellow"/>
        </w:rPr>
        <w:t>…</w:t>
      </w:r>
      <w:r w:rsidR="007856F2" w:rsidRPr="00F20243">
        <w:rPr>
          <w:rFonts w:asciiTheme="minorHAnsi" w:hAnsiTheme="minorHAnsi" w:cstheme="minorHAnsi"/>
          <w:b/>
          <w:sz w:val="24"/>
          <w:szCs w:val="24"/>
          <w:highlight w:val="yellow"/>
        </w:rPr>
        <w:t>/FERS/SANDG/2025</w:t>
      </w:r>
    </w:p>
    <w:p w14:paraId="3B40BAA7" w14:textId="3D456459" w:rsidR="00AC4387" w:rsidRPr="00F20243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  <w:lang w:eastAsia="ar-SA"/>
        </w:rPr>
      </w:pPr>
    </w:p>
    <w:p w14:paraId="2A276F58" w14:textId="77777777" w:rsidR="00AC4387" w:rsidRPr="00F20243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  <w:lang w:eastAsia="ar-SA"/>
        </w:rPr>
      </w:pPr>
    </w:p>
    <w:p w14:paraId="718377C5" w14:textId="5AA528D5" w:rsidR="00EB00AB" w:rsidRPr="00F20243" w:rsidRDefault="00AC4387" w:rsidP="0056626F">
      <w:pPr>
        <w:spacing w:after="0" w:line="276" w:lineRule="auto"/>
        <w:jc w:val="center"/>
        <w:rPr>
          <w:rFonts w:asciiTheme="minorHAnsi" w:hAnsiTheme="minorHAnsi" w:cstheme="minorHAnsi"/>
          <w:b/>
          <w:iCs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b/>
          <w:iCs/>
          <w:sz w:val="24"/>
          <w:szCs w:val="24"/>
          <w:lang w:eastAsia="ar-SA"/>
        </w:rPr>
        <w:t>OŚWIADCZENIE O SPEŁNIANIU WARUNKÓW UDZIAŁU W POSTĘPOWANIU</w:t>
      </w:r>
    </w:p>
    <w:p w14:paraId="3EF5B3C4" w14:textId="77777777" w:rsidR="00EB00AB" w:rsidRPr="00F20243" w:rsidRDefault="00EB00AB" w:rsidP="00F401E2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3B96FDD0" w14:textId="01E73C8B" w:rsidR="006A499B" w:rsidRPr="00F20243" w:rsidRDefault="00EB00AB" w:rsidP="006A499B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Oświadczenie dla</w:t>
      </w:r>
      <w:r w:rsidR="0031292C" w:rsidRPr="00F20243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:</w:t>
      </w:r>
    </w:p>
    <w:p w14:paraId="6524D41D" w14:textId="77777777" w:rsidR="004354E4" w:rsidRPr="00F20243" w:rsidRDefault="004354E4" w:rsidP="004354E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ar-SA"/>
        </w:rPr>
      </w:pPr>
    </w:p>
    <w:p w14:paraId="3D3B69EB" w14:textId="7C3A827E" w:rsidR="00EB00AB" w:rsidRPr="00F20243" w:rsidRDefault="00EB00A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Nazwa i dane adresowe </w:t>
      </w:r>
      <w:r w:rsidR="005437A3" w:rsidRPr="00F20243">
        <w:rPr>
          <w:rFonts w:asciiTheme="minorHAnsi" w:hAnsiTheme="minorHAnsi" w:cstheme="minorHAnsi"/>
          <w:b/>
          <w:sz w:val="24"/>
          <w:szCs w:val="24"/>
          <w:lang w:eastAsia="ar-SA"/>
        </w:rPr>
        <w:t>Wykonawcy</w:t>
      </w:r>
    </w:p>
    <w:p w14:paraId="2B5B22F5" w14:textId="77777777" w:rsidR="00EB00AB" w:rsidRPr="00F20243" w:rsidRDefault="00EB00AB" w:rsidP="00EB00A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413"/>
      </w:tblGrid>
      <w:tr w:rsidR="00324952" w:rsidRPr="00F20243" w14:paraId="5834F68B" w14:textId="77777777" w:rsidTr="006A499B">
        <w:trPr>
          <w:trHeight w:val="567"/>
        </w:trPr>
        <w:tc>
          <w:tcPr>
            <w:tcW w:w="2660" w:type="dxa"/>
            <w:vAlign w:val="center"/>
          </w:tcPr>
          <w:p w14:paraId="6258C886" w14:textId="7DC0A0E2" w:rsidR="00EB00AB" w:rsidRPr="00F20243" w:rsidRDefault="00FD2CE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Imię i Nazwisko/</w:t>
            </w:r>
            <w:r w:rsidR="00EB00AB"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Nazwa</w:t>
            </w:r>
            <w:r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oferenta</w:t>
            </w:r>
            <w:r w:rsidR="00EB00AB"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552" w:type="dxa"/>
            <w:vAlign w:val="center"/>
          </w:tcPr>
          <w:p w14:paraId="0311AD60" w14:textId="77777777" w:rsidR="00EB00AB" w:rsidRPr="00F20243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324952" w:rsidRPr="00F20243" w14:paraId="2972C420" w14:textId="77777777" w:rsidTr="006A499B">
        <w:trPr>
          <w:trHeight w:val="567"/>
        </w:trPr>
        <w:tc>
          <w:tcPr>
            <w:tcW w:w="2660" w:type="dxa"/>
            <w:vAlign w:val="center"/>
          </w:tcPr>
          <w:p w14:paraId="02E314F5" w14:textId="77777777" w:rsidR="00EB00AB" w:rsidRPr="00F20243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552" w:type="dxa"/>
            <w:vAlign w:val="center"/>
          </w:tcPr>
          <w:p w14:paraId="5CA7B90B" w14:textId="77777777" w:rsidR="00EB00AB" w:rsidRPr="00F20243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324952" w:rsidRPr="00F20243" w14:paraId="3654D994" w14:textId="77777777" w:rsidTr="006A499B">
        <w:trPr>
          <w:trHeight w:val="567"/>
        </w:trPr>
        <w:tc>
          <w:tcPr>
            <w:tcW w:w="2660" w:type="dxa"/>
            <w:vAlign w:val="center"/>
          </w:tcPr>
          <w:p w14:paraId="32DAC409" w14:textId="6B365F66" w:rsidR="00EB00AB" w:rsidRPr="00F20243" w:rsidRDefault="007E4DD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PESEL</w:t>
            </w:r>
            <w:r w:rsidR="00FD2CE1"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/NIP</w:t>
            </w:r>
            <w:r w:rsidR="00EB00AB" w:rsidRPr="00F2024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552" w:type="dxa"/>
            <w:vAlign w:val="center"/>
          </w:tcPr>
          <w:p w14:paraId="0D9F60E5" w14:textId="77777777" w:rsidR="00EB00AB" w:rsidRPr="00F20243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5E3FBE8A" w14:textId="77777777" w:rsidR="006A499B" w:rsidRPr="00F20243" w:rsidRDefault="006A499B" w:rsidP="00EB00AB">
      <w:pPr>
        <w:rPr>
          <w:rFonts w:asciiTheme="minorHAnsi" w:hAnsiTheme="minorHAnsi" w:cstheme="minorHAnsi"/>
          <w:sz w:val="24"/>
          <w:szCs w:val="24"/>
        </w:rPr>
      </w:pPr>
    </w:p>
    <w:p w14:paraId="5D2E1E51" w14:textId="3548DF7E" w:rsidR="00EB00AB" w:rsidRPr="00F20243" w:rsidRDefault="004C668B" w:rsidP="00F202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b/>
          <w:sz w:val="24"/>
          <w:szCs w:val="24"/>
          <w:lang w:eastAsia="ar-SA"/>
        </w:rPr>
        <w:t>OŚWIADCZENIE O SPEŁNIANIU WARUNKÓW UDZIAŁU W POSTĘPOWANIU</w:t>
      </w:r>
    </w:p>
    <w:p w14:paraId="34826028" w14:textId="77777777" w:rsidR="00FA46A5" w:rsidRPr="00F20243" w:rsidRDefault="00FA46A5" w:rsidP="00F202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ar-SA"/>
        </w:rPr>
      </w:pPr>
    </w:p>
    <w:p w14:paraId="44048744" w14:textId="7E3D69DF" w:rsidR="00147D9D" w:rsidRPr="00F20243" w:rsidRDefault="00147D9D" w:rsidP="00F202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sz w:val="24"/>
          <w:szCs w:val="24"/>
          <w:lang w:eastAsia="ar-SA"/>
        </w:rPr>
        <w:t>Ja, niżej podpisany, oświadczam, że spełniam warunki udziału w w</w:t>
      </w:r>
      <w:r w:rsidR="007479B4" w:rsidRPr="00F20243">
        <w:rPr>
          <w:rFonts w:asciiTheme="minorHAnsi" w:hAnsiTheme="minorHAnsi" w:cstheme="minorHAnsi"/>
          <w:sz w:val="24"/>
          <w:szCs w:val="24"/>
          <w:lang w:eastAsia="ar-SA"/>
        </w:rPr>
        <w:t>/</w:t>
      </w:r>
      <w:r w:rsidRPr="00F20243">
        <w:rPr>
          <w:rFonts w:asciiTheme="minorHAnsi" w:hAnsiTheme="minorHAnsi" w:cstheme="minorHAnsi"/>
          <w:sz w:val="24"/>
          <w:szCs w:val="24"/>
          <w:lang w:eastAsia="ar-SA"/>
        </w:rPr>
        <w:t>w. postępowaniu w poniższym zakresie:</w:t>
      </w:r>
    </w:p>
    <w:p w14:paraId="1E5D59D3" w14:textId="3922BCDF" w:rsidR="00BA540B" w:rsidRPr="00F20243" w:rsidRDefault="00BA540B" w:rsidP="00F20243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4"/>
          <w:szCs w:val="24"/>
        </w:rPr>
      </w:pPr>
      <w:r w:rsidRPr="00F20243">
        <w:rPr>
          <w:rFonts w:asciiTheme="minorHAnsi" w:eastAsia="Cambria" w:hAnsiTheme="minorHAnsi" w:cstheme="minorHAnsi"/>
          <w:sz w:val="24"/>
          <w:szCs w:val="24"/>
        </w:rPr>
        <w:t>posiadam kompetencje lub uprawnienia do prowadzenia określonej działalności zawodowej, o ile wynika to z odrębnych</w:t>
      </w:r>
      <w:r w:rsidR="00277A51" w:rsidRPr="00F20243">
        <w:rPr>
          <w:rFonts w:asciiTheme="minorHAnsi" w:eastAsia="Cambria" w:hAnsiTheme="minorHAnsi" w:cstheme="minorHAnsi"/>
          <w:sz w:val="24"/>
          <w:szCs w:val="24"/>
        </w:rPr>
        <w:t xml:space="preserve"> </w:t>
      </w:r>
      <w:r w:rsidRPr="00F20243">
        <w:rPr>
          <w:rFonts w:asciiTheme="minorHAnsi" w:eastAsia="Cambria" w:hAnsiTheme="minorHAnsi" w:cstheme="minorHAnsi"/>
          <w:sz w:val="24"/>
          <w:szCs w:val="24"/>
        </w:rPr>
        <w:t>przepisów;</w:t>
      </w:r>
    </w:p>
    <w:p w14:paraId="40391092" w14:textId="0B7FF2A3" w:rsidR="008C0690" w:rsidRPr="00F20243" w:rsidRDefault="00BA540B" w:rsidP="00F20243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4"/>
          <w:szCs w:val="24"/>
        </w:rPr>
      </w:pPr>
      <w:r w:rsidRPr="00F20243">
        <w:rPr>
          <w:rFonts w:asciiTheme="minorHAnsi" w:eastAsia="Cambria" w:hAnsiTheme="minorHAnsi" w:cstheme="minorHAnsi"/>
          <w:sz w:val="24"/>
          <w:szCs w:val="24"/>
        </w:rPr>
        <w:t>posiadam niezbędną wiedzę i doświadczenie w zakresie objętym przedmiotem zapytania ofertowego;</w:t>
      </w:r>
    </w:p>
    <w:p w14:paraId="3BE39A49" w14:textId="7C121D75" w:rsidR="00BA540B" w:rsidRPr="00F20243" w:rsidRDefault="00BA540B" w:rsidP="00F20243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4"/>
          <w:szCs w:val="24"/>
        </w:rPr>
      </w:pPr>
      <w:r w:rsidRPr="00F20243">
        <w:rPr>
          <w:rFonts w:asciiTheme="minorHAnsi" w:eastAsia="Cambria" w:hAnsiTheme="minorHAnsi" w:cstheme="minorHAnsi"/>
          <w:sz w:val="24"/>
          <w:szCs w:val="24"/>
        </w:rPr>
        <w:t>znajduję się w sytuacji ekonomicznej i finansowej zapewniającej wykonanie zamówienia zgodnie ze szczegółowym opisem przedmiotu zapytania ofertowego;</w:t>
      </w:r>
    </w:p>
    <w:p w14:paraId="25A2A894" w14:textId="77777777" w:rsidR="00BA540B" w:rsidRPr="00F20243" w:rsidRDefault="00BA540B" w:rsidP="00F20243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0243">
        <w:rPr>
          <w:rFonts w:asciiTheme="minorHAnsi" w:hAnsiTheme="minorHAnsi" w:cstheme="minorHAnsi"/>
          <w:sz w:val="24"/>
          <w:szCs w:val="24"/>
        </w:rPr>
        <w:t xml:space="preserve">dysponuję odpowiednim potencjałem technicznym i zawodowym do wykonania </w:t>
      </w:r>
      <w:r w:rsidRPr="00F20243">
        <w:rPr>
          <w:rFonts w:asciiTheme="minorHAnsi" w:eastAsia="Cambria" w:hAnsiTheme="minorHAnsi" w:cstheme="minorHAnsi"/>
          <w:sz w:val="24"/>
          <w:szCs w:val="24"/>
        </w:rPr>
        <w:t>zamówienia zgodnie ze szczegółowym opisem przedmiotu zapytania ofertowego;</w:t>
      </w:r>
    </w:p>
    <w:p w14:paraId="78595063" w14:textId="18FE3AD3" w:rsidR="00B52E59" w:rsidRPr="00F20243" w:rsidRDefault="00BA540B" w:rsidP="00F20243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  <w:sz w:val="24"/>
          <w:szCs w:val="24"/>
        </w:rPr>
      </w:pPr>
      <w:r w:rsidRPr="00F20243">
        <w:rPr>
          <w:rFonts w:asciiTheme="minorHAnsi" w:eastAsia="Cambria" w:hAnsiTheme="minorHAnsi" w:cstheme="minorHAnsi"/>
          <w:sz w:val="24"/>
          <w:szCs w:val="24"/>
        </w:rPr>
        <w:t xml:space="preserve">dysponuję </w:t>
      </w:r>
      <w:r w:rsidRPr="00F20243">
        <w:rPr>
          <w:rFonts w:asciiTheme="minorHAnsi" w:hAnsiTheme="minorHAnsi" w:cstheme="minorHAnsi"/>
          <w:sz w:val="24"/>
          <w:szCs w:val="24"/>
        </w:rPr>
        <w:t xml:space="preserve">osobami zdolnymi do wykonania zamówienia </w:t>
      </w:r>
      <w:r w:rsidRPr="00F20243">
        <w:rPr>
          <w:rFonts w:asciiTheme="minorHAnsi" w:eastAsia="Cambria" w:hAnsiTheme="minorHAnsi" w:cstheme="minorHAnsi"/>
          <w:sz w:val="24"/>
          <w:szCs w:val="24"/>
        </w:rPr>
        <w:t>zgodnie ze szczegółowym opisem przedmiotu zapytania ofertowego</w:t>
      </w:r>
      <w:r w:rsidR="005654B5" w:rsidRPr="00F20243">
        <w:rPr>
          <w:rFonts w:asciiTheme="minorHAnsi" w:eastAsia="Cambria" w:hAnsiTheme="minorHAnsi" w:cstheme="minorHAnsi"/>
          <w:sz w:val="24"/>
          <w:szCs w:val="24"/>
        </w:rPr>
        <w:t>;</w:t>
      </w:r>
      <w:r w:rsidR="00B52E59" w:rsidRPr="00F20243">
        <w:rPr>
          <w:rFonts w:asciiTheme="minorHAnsi" w:hAnsiTheme="minorHAnsi" w:cstheme="minorHAnsi"/>
          <w:kern w:val="2"/>
          <w:sz w:val="24"/>
          <w:szCs w:val="24"/>
        </w:rPr>
        <w:t xml:space="preserve"> </w:t>
      </w:r>
    </w:p>
    <w:p w14:paraId="4AC2EBD6" w14:textId="11240AE6" w:rsidR="004C668B" w:rsidRPr="00C13878" w:rsidRDefault="00FD2CE1" w:rsidP="00F401E2">
      <w:pPr>
        <w:pStyle w:val="Akapitzlist"/>
        <w:numPr>
          <w:ilvl w:val="0"/>
          <w:numId w:val="5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0243">
        <w:rPr>
          <w:rFonts w:asciiTheme="minorHAnsi" w:eastAsia="Cambria" w:hAnsiTheme="minorHAnsi" w:cstheme="minorHAnsi"/>
          <w:sz w:val="24"/>
          <w:szCs w:val="24"/>
        </w:rPr>
        <w:t xml:space="preserve">w przypadku osób fizycznych, które będą brały udział w realizacji zamówienia, nie będą one przekraczać 276 godzin miesięcznie łącznego zaangażowania zawodowego </w:t>
      </w:r>
      <w:r w:rsidR="00D4250B" w:rsidRPr="00F20243">
        <w:rPr>
          <w:rFonts w:asciiTheme="minorHAnsi" w:eastAsia="Cambria" w:hAnsiTheme="minorHAnsi" w:cstheme="minorHAnsi"/>
          <w:sz w:val="24"/>
          <w:szCs w:val="24"/>
        </w:rPr>
        <w:t>(niezależnie od formy zaangażowania, w realizację wszystkich projektów finansowanych z funduszy strukturalnych i FS oraz działań finansowanych z innych źródeł).</w:t>
      </w:r>
    </w:p>
    <w:p w14:paraId="0C981EFD" w14:textId="77777777" w:rsidR="00C13878" w:rsidRDefault="00C13878" w:rsidP="00C13878">
      <w:pPr>
        <w:pStyle w:val="Akapitzlist"/>
        <w:tabs>
          <w:tab w:val="left" w:pos="142"/>
        </w:tabs>
        <w:spacing w:after="0" w:line="276" w:lineRule="auto"/>
        <w:ind w:left="284"/>
        <w:jc w:val="both"/>
        <w:textAlignment w:val="auto"/>
        <w:rPr>
          <w:rFonts w:asciiTheme="minorHAnsi" w:eastAsia="Cambria" w:hAnsiTheme="minorHAnsi" w:cstheme="minorHAnsi"/>
          <w:sz w:val="24"/>
          <w:szCs w:val="24"/>
        </w:rPr>
      </w:pPr>
    </w:p>
    <w:p w14:paraId="1595A54B" w14:textId="77777777" w:rsidR="00C13878" w:rsidRPr="00F401E2" w:rsidRDefault="00C13878" w:rsidP="00C13878">
      <w:pPr>
        <w:pStyle w:val="Akapitzlist"/>
        <w:tabs>
          <w:tab w:val="left" w:pos="142"/>
        </w:tabs>
        <w:spacing w:after="0" w:line="276" w:lineRule="auto"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4A3944A" w14:textId="77777777" w:rsidR="00F401E2" w:rsidRDefault="00F401E2" w:rsidP="00F401E2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1405FE" w14:textId="77777777" w:rsidR="00F401E2" w:rsidRPr="00F401E2" w:rsidRDefault="00F401E2" w:rsidP="00F401E2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9E59B8" w14:textId="4232BE02" w:rsidR="00FA46A5" w:rsidRPr="00F20243" w:rsidRDefault="00FA46A5" w:rsidP="00F20243">
      <w:pPr>
        <w:tabs>
          <w:tab w:val="left" w:pos="595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sz w:val="24"/>
          <w:szCs w:val="24"/>
          <w:lang w:eastAsia="ar-SA"/>
        </w:rPr>
        <w:t>_________________________________________</w:t>
      </w:r>
      <w:r w:rsidRPr="00F20243">
        <w:rPr>
          <w:rFonts w:asciiTheme="minorHAnsi" w:hAnsiTheme="minorHAnsi" w:cstheme="minorHAnsi"/>
          <w:sz w:val="24"/>
          <w:szCs w:val="24"/>
          <w:lang w:eastAsia="ar-SA"/>
        </w:rPr>
        <w:tab/>
        <w:t>_________________________</w:t>
      </w:r>
    </w:p>
    <w:p w14:paraId="6DAAEFB5" w14:textId="7D9B4EB3" w:rsidR="0004535D" w:rsidRPr="00F401E2" w:rsidRDefault="00FA46A5" w:rsidP="00F401E2">
      <w:pPr>
        <w:tabs>
          <w:tab w:val="left" w:pos="6379"/>
        </w:tabs>
        <w:spacing w:after="0" w:line="240" w:lineRule="auto"/>
        <w:ind w:left="709"/>
        <w:jc w:val="both"/>
        <w:rPr>
          <w:rFonts w:asciiTheme="minorHAnsi" w:hAnsiTheme="minorHAnsi" w:cstheme="minorHAnsi"/>
          <w:i/>
          <w:sz w:val="24"/>
          <w:szCs w:val="24"/>
          <w:lang w:eastAsia="ar-SA"/>
        </w:rPr>
      </w:pPr>
      <w:r w:rsidRPr="00F20243">
        <w:rPr>
          <w:rFonts w:asciiTheme="minorHAnsi" w:hAnsiTheme="minorHAnsi" w:cstheme="minorHAnsi"/>
          <w:i/>
          <w:sz w:val="24"/>
          <w:szCs w:val="24"/>
          <w:lang w:eastAsia="ar-SA"/>
        </w:rPr>
        <w:t>(Miejscowość, data)</w:t>
      </w:r>
      <w:r w:rsidRPr="00F20243">
        <w:rPr>
          <w:rFonts w:asciiTheme="minorHAnsi" w:hAnsiTheme="minorHAnsi" w:cstheme="minorHAnsi"/>
          <w:i/>
          <w:sz w:val="24"/>
          <w:szCs w:val="24"/>
          <w:lang w:eastAsia="ar-SA"/>
        </w:rPr>
        <w:tab/>
      </w:r>
      <w:r w:rsidR="008A3EA9" w:rsidRPr="00F20243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     </w:t>
      </w:r>
      <w:r w:rsidRPr="00F20243">
        <w:rPr>
          <w:rFonts w:asciiTheme="minorHAnsi" w:hAnsiTheme="minorHAnsi" w:cstheme="minorHAnsi"/>
          <w:i/>
          <w:sz w:val="24"/>
          <w:szCs w:val="24"/>
          <w:lang w:eastAsia="ar-SA"/>
        </w:rPr>
        <w:t>(podpis Wykonawcy</w:t>
      </w:r>
      <w:r w:rsidR="00F401E2">
        <w:rPr>
          <w:rFonts w:asciiTheme="minorHAnsi" w:hAnsiTheme="minorHAnsi" w:cstheme="minorHAnsi"/>
          <w:i/>
          <w:sz w:val="24"/>
          <w:szCs w:val="24"/>
          <w:lang w:eastAsia="ar-SA"/>
        </w:rPr>
        <w:t>)</w:t>
      </w:r>
    </w:p>
    <w:sectPr w:rsidR="0004535D" w:rsidRPr="00F401E2" w:rsidSect="00936FDA">
      <w:headerReference w:type="default" r:id="rId7"/>
      <w:footerReference w:type="default" r:id="rId8"/>
      <w:pgSz w:w="11900" w:h="16840"/>
      <w:pgMar w:top="18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CE01" w14:textId="77777777" w:rsidR="00624CF4" w:rsidRDefault="00624CF4" w:rsidP="007C6377">
      <w:pPr>
        <w:spacing w:after="0" w:line="240" w:lineRule="auto"/>
      </w:pPr>
      <w:r>
        <w:separator/>
      </w:r>
    </w:p>
  </w:endnote>
  <w:endnote w:type="continuationSeparator" w:id="0">
    <w:p w14:paraId="1A65E12D" w14:textId="77777777" w:rsidR="00624CF4" w:rsidRDefault="00624CF4" w:rsidP="007C6377">
      <w:pPr>
        <w:spacing w:after="0" w:line="240" w:lineRule="auto"/>
      </w:pPr>
      <w:r>
        <w:continuationSeparator/>
      </w:r>
    </w:p>
  </w:endnote>
  <w:endnote w:type="continuationNotice" w:id="1">
    <w:p w14:paraId="27CBFBE8" w14:textId="77777777" w:rsidR="00624CF4" w:rsidRDefault="00624C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CE571" w14:textId="77777777" w:rsidR="004E2575" w:rsidRDefault="004E2575" w:rsidP="004E2575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</w:p>
  <w:p w14:paraId="706AFF82" w14:textId="77777777" w:rsidR="004E2575" w:rsidRDefault="004E2575" w:rsidP="004E2575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 w:rsidRPr="00ED749B">
      <w:rPr>
        <w:rFonts w:asciiTheme="minorHAnsi" w:hAnsiTheme="minorHAnsi" w:cstheme="minorHAnsi"/>
        <w:i/>
        <w:sz w:val="18"/>
        <w:szCs w:val="18"/>
        <w:lang w:val="pl-PL"/>
      </w:rPr>
      <w:t>Pilotaż Społecznej Agencji Najmu w</w:t>
    </w:r>
    <w:r>
      <w:rPr>
        <w:rFonts w:asciiTheme="minorHAnsi" w:hAnsiTheme="minorHAnsi" w:cstheme="minorHAnsi"/>
        <w:i/>
        <w:sz w:val="18"/>
        <w:szCs w:val="18"/>
        <w:lang w:val="pl-PL"/>
      </w:rPr>
      <w:t xml:space="preserve"> Dąbrowie Górniczej adresowanej do mieszkańców pozostających w trudnej sytuacji mieszkaniowej i życiowej</w:t>
    </w:r>
  </w:p>
  <w:p w14:paraId="2823CCD8" w14:textId="21E8CC87" w:rsidR="007C6377" w:rsidRPr="004E2575" w:rsidRDefault="004E2575" w:rsidP="004E2575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>
      <w:rPr>
        <w:rFonts w:asciiTheme="minorHAnsi" w:hAnsiTheme="minorHAnsi" w:cstheme="minorHAnsi"/>
        <w:i/>
        <w:sz w:val="18"/>
        <w:szCs w:val="18"/>
        <w:lang w:val="pl-PL"/>
      </w:rPr>
      <w:t>Projekt dofinansowany ze środków Unii Europejskiej w ramach programu Fundusze Europejskie dla Rozwoju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4FC09" w14:textId="77777777" w:rsidR="00624CF4" w:rsidRDefault="00624CF4" w:rsidP="007C6377">
      <w:pPr>
        <w:spacing w:after="0" w:line="240" w:lineRule="auto"/>
      </w:pPr>
      <w:r>
        <w:separator/>
      </w:r>
    </w:p>
  </w:footnote>
  <w:footnote w:type="continuationSeparator" w:id="0">
    <w:p w14:paraId="2851352F" w14:textId="77777777" w:rsidR="00624CF4" w:rsidRDefault="00624CF4" w:rsidP="007C6377">
      <w:pPr>
        <w:spacing w:after="0" w:line="240" w:lineRule="auto"/>
      </w:pPr>
      <w:r>
        <w:continuationSeparator/>
      </w:r>
    </w:p>
  </w:footnote>
  <w:footnote w:type="continuationNotice" w:id="1">
    <w:p w14:paraId="0AA42503" w14:textId="77777777" w:rsidR="00624CF4" w:rsidRDefault="00624C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39E92" w14:textId="76C825AF" w:rsidR="008F7B70" w:rsidRPr="00D4250B" w:rsidRDefault="004E2575" w:rsidP="008F7B70">
    <w:pPr>
      <w:pStyle w:val="Nagwek"/>
      <w:jc w:val="center"/>
    </w:pPr>
    <w:r w:rsidRPr="004F5D63">
      <w:rPr>
        <w:noProof/>
      </w:rPr>
      <w:drawing>
        <wp:inline distT="0" distB="0" distL="0" distR="0" wp14:anchorId="4F0AD43E" wp14:editId="50FC369E">
          <wp:extent cx="5756910" cy="604755"/>
          <wp:effectExtent l="0" t="0" r="0" b="5080"/>
          <wp:docPr id="1125774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4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C7FD1" w14:textId="77777777" w:rsidR="008F7B70" w:rsidRDefault="008F7B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2F05"/>
    <w:multiLevelType w:val="hybridMultilevel"/>
    <w:tmpl w:val="B9F81584"/>
    <w:lvl w:ilvl="0" w:tplc="4B4032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2E8E2C61"/>
    <w:multiLevelType w:val="hybridMultilevel"/>
    <w:tmpl w:val="B89E1964"/>
    <w:lvl w:ilvl="0" w:tplc="B1B04E1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642ED4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296437">
    <w:abstractNumId w:val="6"/>
  </w:num>
  <w:num w:numId="2" w16cid:durableId="770586266">
    <w:abstractNumId w:val="5"/>
  </w:num>
  <w:num w:numId="3" w16cid:durableId="1511673567">
    <w:abstractNumId w:val="3"/>
  </w:num>
  <w:num w:numId="4" w16cid:durableId="911157880">
    <w:abstractNumId w:val="4"/>
  </w:num>
  <w:num w:numId="5" w16cid:durableId="1891914037">
    <w:abstractNumId w:val="1"/>
  </w:num>
  <w:num w:numId="6" w16cid:durableId="1818646022">
    <w:abstractNumId w:val="0"/>
  </w:num>
  <w:num w:numId="7" w16cid:durableId="916981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30BE2"/>
    <w:rsid w:val="00031E07"/>
    <w:rsid w:val="00040EFE"/>
    <w:rsid w:val="0004535D"/>
    <w:rsid w:val="000620DC"/>
    <w:rsid w:val="00071425"/>
    <w:rsid w:val="000774AD"/>
    <w:rsid w:val="00080EEA"/>
    <w:rsid w:val="00083E02"/>
    <w:rsid w:val="00087B77"/>
    <w:rsid w:val="000960A3"/>
    <w:rsid w:val="000A3B3D"/>
    <w:rsid w:val="000C2912"/>
    <w:rsid w:val="000D3DD1"/>
    <w:rsid w:val="000D6E4B"/>
    <w:rsid w:val="000F0F7E"/>
    <w:rsid w:val="00133BBA"/>
    <w:rsid w:val="00147D9D"/>
    <w:rsid w:val="00182442"/>
    <w:rsid w:val="0018779C"/>
    <w:rsid w:val="001B1791"/>
    <w:rsid w:val="001D5F89"/>
    <w:rsid w:val="001D7F55"/>
    <w:rsid w:val="00213C9D"/>
    <w:rsid w:val="0022733D"/>
    <w:rsid w:val="00227EE8"/>
    <w:rsid w:val="00231142"/>
    <w:rsid w:val="00234F83"/>
    <w:rsid w:val="00277A51"/>
    <w:rsid w:val="002A6235"/>
    <w:rsid w:val="002C7044"/>
    <w:rsid w:val="0031292C"/>
    <w:rsid w:val="00324952"/>
    <w:rsid w:val="00350329"/>
    <w:rsid w:val="0035385A"/>
    <w:rsid w:val="00367F62"/>
    <w:rsid w:val="00425909"/>
    <w:rsid w:val="004277CC"/>
    <w:rsid w:val="004354E4"/>
    <w:rsid w:val="004355F8"/>
    <w:rsid w:val="00467ADD"/>
    <w:rsid w:val="004B16BB"/>
    <w:rsid w:val="004B2145"/>
    <w:rsid w:val="004C668B"/>
    <w:rsid w:val="004E2575"/>
    <w:rsid w:val="00506DB2"/>
    <w:rsid w:val="005437A3"/>
    <w:rsid w:val="00547585"/>
    <w:rsid w:val="005552FE"/>
    <w:rsid w:val="005654B5"/>
    <w:rsid w:val="0056626F"/>
    <w:rsid w:val="00567163"/>
    <w:rsid w:val="005B0A2D"/>
    <w:rsid w:val="005C5CF0"/>
    <w:rsid w:val="005D1F0C"/>
    <w:rsid w:val="005E781F"/>
    <w:rsid w:val="00624CF4"/>
    <w:rsid w:val="006341A7"/>
    <w:rsid w:val="0064155F"/>
    <w:rsid w:val="00652AF8"/>
    <w:rsid w:val="00656455"/>
    <w:rsid w:val="00667273"/>
    <w:rsid w:val="00671E0E"/>
    <w:rsid w:val="006A499B"/>
    <w:rsid w:val="006A6118"/>
    <w:rsid w:val="00743D56"/>
    <w:rsid w:val="007479B4"/>
    <w:rsid w:val="00767BC9"/>
    <w:rsid w:val="007856F2"/>
    <w:rsid w:val="0079227A"/>
    <w:rsid w:val="00794C17"/>
    <w:rsid w:val="00794F18"/>
    <w:rsid w:val="007C6377"/>
    <w:rsid w:val="007E4DDB"/>
    <w:rsid w:val="007E6AAF"/>
    <w:rsid w:val="00800A7F"/>
    <w:rsid w:val="00836F74"/>
    <w:rsid w:val="00844C0E"/>
    <w:rsid w:val="00861CC7"/>
    <w:rsid w:val="00897448"/>
    <w:rsid w:val="008A3EA9"/>
    <w:rsid w:val="008C0690"/>
    <w:rsid w:val="008E29EF"/>
    <w:rsid w:val="008F7B70"/>
    <w:rsid w:val="00902E5A"/>
    <w:rsid w:val="009037C6"/>
    <w:rsid w:val="00936FDA"/>
    <w:rsid w:val="00945B32"/>
    <w:rsid w:val="00964027"/>
    <w:rsid w:val="00964395"/>
    <w:rsid w:val="00977D81"/>
    <w:rsid w:val="009800F9"/>
    <w:rsid w:val="00982AF8"/>
    <w:rsid w:val="009A4E36"/>
    <w:rsid w:val="00A13574"/>
    <w:rsid w:val="00A15A6E"/>
    <w:rsid w:val="00A2383B"/>
    <w:rsid w:val="00A44190"/>
    <w:rsid w:val="00A51AA9"/>
    <w:rsid w:val="00A81110"/>
    <w:rsid w:val="00A9060C"/>
    <w:rsid w:val="00A95D59"/>
    <w:rsid w:val="00AB73E1"/>
    <w:rsid w:val="00AC4387"/>
    <w:rsid w:val="00AC6115"/>
    <w:rsid w:val="00B52BC5"/>
    <w:rsid w:val="00B52E59"/>
    <w:rsid w:val="00B81044"/>
    <w:rsid w:val="00BA540B"/>
    <w:rsid w:val="00BC1F22"/>
    <w:rsid w:val="00C03297"/>
    <w:rsid w:val="00C108A8"/>
    <w:rsid w:val="00C13878"/>
    <w:rsid w:val="00C30D8D"/>
    <w:rsid w:val="00C547D9"/>
    <w:rsid w:val="00C82529"/>
    <w:rsid w:val="00CB4DAB"/>
    <w:rsid w:val="00CF7B10"/>
    <w:rsid w:val="00D14BE2"/>
    <w:rsid w:val="00D16876"/>
    <w:rsid w:val="00D4250B"/>
    <w:rsid w:val="00D537BC"/>
    <w:rsid w:val="00D574AB"/>
    <w:rsid w:val="00D62C43"/>
    <w:rsid w:val="00DD2BB3"/>
    <w:rsid w:val="00DD60EE"/>
    <w:rsid w:val="00DE1C22"/>
    <w:rsid w:val="00DE1FDA"/>
    <w:rsid w:val="00DF6223"/>
    <w:rsid w:val="00E34E6E"/>
    <w:rsid w:val="00E56AA5"/>
    <w:rsid w:val="00E64DDB"/>
    <w:rsid w:val="00E74F26"/>
    <w:rsid w:val="00E74F60"/>
    <w:rsid w:val="00E86E7A"/>
    <w:rsid w:val="00E94794"/>
    <w:rsid w:val="00EA2412"/>
    <w:rsid w:val="00EA296A"/>
    <w:rsid w:val="00EA5FE5"/>
    <w:rsid w:val="00EB00AB"/>
    <w:rsid w:val="00EC3DB2"/>
    <w:rsid w:val="00EE05AC"/>
    <w:rsid w:val="00EF13DD"/>
    <w:rsid w:val="00F139A0"/>
    <w:rsid w:val="00F20243"/>
    <w:rsid w:val="00F24AB2"/>
    <w:rsid w:val="00F30E17"/>
    <w:rsid w:val="00F401E2"/>
    <w:rsid w:val="00F423AD"/>
    <w:rsid w:val="00F60848"/>
    <w:rsid w:val="00F77F44"/>
    <w:rsid w:val="00F907CF"/>
    <w:rsid w:val="00FA46A5"/>
    <w:rsid w:val="00FB7B64"/>
    <w:rsid w:val="00FD2CE1"/>
    <w:rsid w:val="13452DFA"/>
    <w:rsid w:val="279020FB"/>
    <w:rsid w:val="3B94CB41"/>
    <w:rsid w:val="45911904"/>
    <w:rsid w:val="46463DB7"/>
    <w:rsid w:val="65D792A2"/>
    <w:rsid w:val="6E102EDF"/>
    <w:rsid w:val="755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9A4E36"/>
  </w:style>
  <w:style w:type="character" w:customStyle="1" w:styleId="eop">
    <w:name w:val="eop"/>
    <w:basedOn w:val="Domylnaczcionkaakapitu"/>
    <w:rsid w:val="009A4E36"/>
  </w:style>
  <w:style w:type="paragraph" w:customStyle="1" w:styleId="paragraph">
    <w:name w:val="paragraph"/>
    <w:basedOn w:val="Normalny"/>
    <w:rsid w:val="009A4E36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81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E2575"/>
    <w:pPr>
      <w:spacing w:before="100" w:beforeAutospacing="1" w:after="142" w:line="288" w:lineRule="auto"/>
    </w:pPr>
    <w:rPr>
      <w:color w:val="000000"/>
      <w:kern w:val="2"/>
      <w:sz w:val="24"/>
      <w:szCs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83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9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2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208</Words>
  <Characters>1254</Characters>
  <Application>Microsoft Office Word</Application>
  <DocSecurity>0</DocSecurity>
  <Lines>10</Lines>
  <Paragraphs>2</Paragraphs>
  <ScaleCrop>false</ScaleCrop>
  <Company>HP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Mateusz Popczyk</cp:lastModifiedBy>
  <cp:revision>30</cp:revision>
  <dcterms:created xsi:type="dcterms:W3CDTF">2025-10-15T13:31:00Z</dcterms:created>
  <dcterms:modified xsi:type="dcterms:W3CDTF">2025-12-02T12:13:00Z</dcterms:modified>
</cp:coreProperties>
</file>